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29ea937bc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440f2ce2e2714b9d"/>
      <w:footerReference xmlns:r="http://schemas.openxmlformats.org/officeDocument/2006/relationships" w:type="default" r:id="R4c93fcbfcef3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f2ce2e2714b9d" /><Relationship Type="http://schemas.openxmlformats.org/officeDocument/2006/relationships/footer" Target="/word/footer1.xml" Id="R4c93fcbfcef34ec1" /></Relationships>
</file>