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cfecce8b743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RELEVANT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REGNSKAP AS</w:t>
      </w:r>
    </w:p>
    <w:sectPr>
      <w:headerReference xmlns:r="http://schemas.openxmlformats.org/officeDocument/2006/relationships" w:type="default" r:id="Rae55203f335e4125"/>
      <w:footerReference xmlns:r="http://schemas.openxmlformats.org/officeDocument/2006/relationships" w:type="default" r:id="R2ac6c5987fd1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55203f335e4125" /><Relationship Type="http://schemas.openxmlformats.org/officeDocument/2006/relationships/footer" Target="/word/footer1.xml" Id="R2ac6c5987fd14165" /></Relationships>
</file>