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3ac7a30f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fbc3840124a04"/>
      <w:footerReference xmlns:r="http://schemas.openxmlformats.org/officeDocument/2006/relationships" w:type="default" r:id="R46a893752c7b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fbc3840124a04" /><Relationship Type="http://schemas.openxmlformats.org/officeDocument/2006/relationships/footer" Target="/word/footer1.xml" Id="R46a893752c7b4264" /></Relationships>
</file>