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5d18073bf4e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VEKSTBYGGEREN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VEKSTBYGGEREN AS</w:t>
      </w:r>
    </w:p>
    <w:sectPr>
      <w:headerReference xmlns:r="http://schemas.openxmlformats.org/officeDocument/2006/relationships" w:type="default" r:id="Rcef4704f9de44746"/>
      <w:footerReference xmlns:r="http://schemas.openxmlformats.org/officeDocument/2006/relationships" w:type="default" r:id="R4e573d6071cb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VEKSTBYGGEREN AS   ·   Org.nr 919 415 479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VEKSTBYGGEREN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4704f9de44746" /><Relationship Type="http://schemas.openxmlformats.org/officeDocument/2006/relationships/footer" Target="/word/footer1.xml" Id="R4e573d6071cb4c5a" /></Relationships>
</file>