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8cd010e4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ec1eb0368af4300"/>
      <w:footerReference xmlns:r="http://schemas.openxmlformats.org/officeDocument/2006/relationships" w:type="default" r:id="Re1bab825bac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eb0368af4300" /><Relationship Type="http://schemas.openxmlformats.org/officeDocument/2006/relationships/footer" Target="/word/footer1.xml" Id="Re1bab825baca4785" /></Relationships>
</file>