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730fff4a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c30334790c33466a"/>
      <w:footerReference xmlns:r="http://schemas.openxmlformats.org/officeDocument/2006/relationships" w:type="default" r:id="R227e081488f7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334790c33466a" /><Relationship Type="http://schemas.openxmlformats.org/officeDocument/2006/relationships/footer" Target="/word/footer1.xml" Id="R227e081488f74c58" /></Relationships>
</file>