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1f6c19e76b42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BØMMELFJORD HOLDING AS.</w:t>
      </w:r>
    </w:p>
    <w:sectPr>
      <w:headerReference xmlns:r="http://schemas.openxmlformats.org/officeDocument/2006/relationships" w:type="default" r:id="R8ccc7d813d4a4e78"/>
      <w:footerReference xmlns:r="http://schemas.openxmlformats.org/officeDocument/2006/relationships" w:type="default" r:id="R36a4978f5c7b4f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cc7d813d4a4e78" /><Relationship Type="http://schemas.openxmlformats.org/officeDocument/2006/relationships/footer" Target="/word/footer1.xml" Id="R36a4978f5c7b4f7a" /></Relationships>
</file>