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91a34859f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0e695fc2d2794b3f"/>
      <w:footerReference xmlns:r="http://schemas.openxmlformats.org/officeDocument/2006/relationships" w:type="default" r:id="R8fe04d7c8640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95fc2d2794b3f" /><Relationship Type="http://schemas.openxmlformats.org/officeDocument/2006/relationships/footer" Target="/word/footer1.xml" Id="R8fe04d7c86404aee" /></Relationships>
</file>