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5f0581d27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BØMELHUK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651c7003bfba4b17"/>
      <w:footerReference xmlns:r="http://schemas.openxmlformats.org/officeDocument/2006/relationships" w:type="default" r:id="R947b6d85d933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c7003bfba4b17" /><Relationship Type="http://schemas.openxmlformats.org/officeDocument/2006/relationships/footer" Target="/word/footer1.xml" Id="R947b6d85d933444e" /></Relationships>
</file>