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8698a96864a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RRO AS, org.nr 919 086 688,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dc7f805c59b34342"/>
      <w:footerReference xmlns:r="http://schemas.openxmlformats.org/officeDocument/2006/relationships" w:type="default" r:id="R5290251b8c05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f805c59b34342" /><Relationship Type="http://schemas.openxmlformats.org/officeDocument/2006/relationships/footer" Target="/word/footer1.xml" Id="R5290251b8c054b36" /></Relationships>
</file>