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23a8884bc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43343a40343b4"/>
      <w:footerReference xmlns:r="http://schemas.openxmlformats.org/officeDocument/2006/relationships" w:type="default" r:id="R23075a7036e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3343a40343b4" /><Relationship Type="http://schemas.openxmlformats.org/officeDocument/2006/relationships/footer" Target="/word/footer1.xml" Id="R23075a7036e14e88" /></Relationships>
</file>