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6890853424d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 VIKEN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VIKEN HOLDING AS</w:t>
      </w:r>
    </w:p>
    <w:sectPr>
      <w:headerReference xmlns:r="http://schemas.openxmlformats.org/officeDocument/2006/relationships" w:type="default" r:id="Ra14b91d0e5644745"/>
      <w:footerReference xmlns:r="http://schemas.openxmlformats.org/officeDocument/2006/relationships" w:type="default" r:id="R054b8d0126f244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VIKEN HOLDING AS   ·   Org.nr 919 039 396   ·   Prestgardsvegen 175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b91d0e5644745" /><Relationship Type="http://schemas.openxmlformats.org/officeDocument/2006/relationships/footer" Target="/word/footer1.xml" Id="R054b8d0126f2441d" /></Relationships>
</file>