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feaf85dfc44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HELGE VIKEN HOLDING AS, org.nr 919 039 396,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Bud,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VIKEN HOLDING AS</w:t>
      </w:r>
    </w:p>
    <w:sectPr>
      <w:headerReference xmlns:r="http://schemas.openxmlformats.org/officeDocument/2006/relationships" w:type="default" r:id="R97d0867a92394483"/>
      <w:footerReference xmlns:r="http://schemas.openxmlformats.org/officeDocument/2006/relationships" w:type="default" r:id="R1ab851d687d6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0867a92394483" /><Relationship Type="http://schemas.openxmlformats.org/officeDocument/2006/relationships/footer" Target="/word/footer1.xml" Id="R1ab851d687d649e8" /></Relationships>
</file>