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bfc1a586e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cf522e6ad7044df7"/>
      <w:footerReference xmlns:r="http://schemas.openxmlformats.org/officeDocument/2006/relationships" w:type="default" r:id="Reb43a7ac7996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22e6ad7044df7" /><Relationship Type="http://schemas.openxmlformats.org/officeDocument/2006/relationships/footer" Target="/word/footer1.xml" Id="Reb43a7ac799647de" /></Relationships>
</file>