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91dc25df9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921a6b9675ae4b3f"/>
      <w:footerReference xmlns:r="http://schemas.openxmlformats.org/officeDocument/2006/relationships" w:type="default" r:id="R844c01a1b99c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6b9675ae4b3f" /><Relationship Type="http://schemas.openxmlformats.org/officeDocument/2006/relationships/footer" Target="/word/footer1.xml" Id="R844c01a1b99c4d31" /></Relationships>
</file>