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74b8f34dd94a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STJØRDAL ARBEIDERKVINNELAG</w:t>
      </w:r>
    </w:p>
    <w:sectPr>
      <w:headerReference xmlns:r="http://schemas.openxmlformats.org/officeDocument/2006/relationships" w:type="default" r:id="R3f4b21bef97e4b74"/>
      <w:footerReference xmlns:r="http://schemas.openxmlformats.org/officeDocument/2006/relationships" w:type="default" r:id="R1e8e249391ed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STJØRDAL ARBEIDERKVINNELAG   ·   Org.nr 918 734 015   ·   c/o Jorun K. Thyholt, Vassbygdvegen 131   ·   7512 STJØRDAL   ·   jorunk.tyholt@gmail.com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STJØRDAL ARBEIDERKVINNELAG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b21bef97e4b74" /><Relationship Type="http://schemas.openxmlformats.org/officeDocument/2006/relationships/footer" Target="/word/footer1.xml" Id="R1e8e249391ed4386" /></Relationships>
</file>