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05e923e38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STJØRDAL ARBEIDERKVINNELAG, org.nr 918 734 015,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10c1019e6b5a4828"/>
      <w:footerReference xmlns:r="http://schemas.openxmlformats.org/officeDocument/2006/relationships" w:type="default" r:id="R7ffb85ee0e96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1019e6b5a4828" /><Relationship Type="http://schemas.openxmlformats.org/officeDocument/2006/relationships/footer" Target="/word/footer1.xml" Id="R7ffb85ee0e964e6b" /></Relationships>
</file>