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38cb4101d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afaa8c915ded41df"/>
      <w:footerReference xmlns:r="http://schemas.openxmlformats.org/officeDocument/2006/relationships" w:type="default" r:id="R3d84ca8624ef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a8c915ded41df" /><Relationship Type="http://schemas.openxmlformats.org/officeDocument/2006/relationships/footer" Target="/word/footer1.xml" Id="R3d84ca8624ef46fb" /></Relationships>
</file>