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bfc2ce884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a9e7e6fdde1340a5"/>
      <w:footerReference xmlns:r="http://schemas.openxmlformats.org/officeDocument/2006/relationships" w:type="default" r:id="Re5b6b7de9762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7e6fdde1340a5" /><Relationship Type="http://schemas.openxmlformats.org/officeDocument/2006/relationships/footer" Target="/word/footer1.xml" Id="Re5b6b7de97624ddb" /></Relationships>
</file>