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4186cffc3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429a859d956f4bf6"/>
      <w:footerReference xmlns:r="http://schemas.openxmlformats.org/officeDocument/2006/relationships" w:type="default" r:id="R762b58e27f42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a859d956f4bf6" /><Relationship Type="http://schemas.openxmlformats.org/officeDocument/2006/relationships/footer" Target="/word/footer1.xml" Id="R762b58e27f424f87" /></Relationships>
</file>