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922d779d0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98735b8f326d47ec"/>
      <w:footerReference xmlns:r="http://schemas.openxmlformats.org/officeDocument/2006/relationships" w:type="default" r:id="R15c1bccd842b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35b8f326d47ec" /><Relationship Type="http://schemas.openxmlformats.org/officeDocument/2006/relationships/footer" Target="/word/footer1.xml" Id="R15c1bccd842b4f93" /></Relationships>
</file>