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3f9f9ac4b49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RCOACH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RCOACH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3e9c3306e94aac"/>
      <w:footerReference xmlns:r="http://schemas.openxmlformats.org/officeDocument/2006/relationships" w:type="default" r:id="R4efe4cbfd48e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RCOACH AS   ·   Org.nr 918 338 608   ·   Johan Nygaardsvolds vei 21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RCOACH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3e9c3306e94aac" /><Relationship Type="http://schemas.openxmlformats.org/officeDocument/2006/relationships/footer" Target="/word/footer1.xml" Id="R4efe4cbfd48e403c" /></Relationships>
</file>