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2f7895b59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4fa726a45bf94d1f"/>
      <w:footerReference xmlns:r="http://schemas.openxmlformats.org/officeDocument/2006/relationships" w:type="default" r:id="Rf3efb9be83c0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726a45bf94d1f" /><Relationship Type="http://schemas.openxmlformats.org/officeDocument/2006/relationships/footer" Target="/word/footer1.xml" Id="Rf3efb9be83c042d7" /></Relationships>
</file>