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799357d1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ROYAL-STIFTELSEN, org.nr 918 301 313,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35c0abb67f3a4863"/>
      <w:footerReference xmlns:r="http://schemas.openxmlformats.org/officeDocument/2006/relationships" w:type="default" r:id="R668b89614b80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abb67f3a4863" /><Relationship Type="http://schemas.openxmlformats.org/officeDocument/2006/relationships/footer" Target="/word/footer1.xml" Id="R668b89614b804952" /></Relationships>
</file>