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0370e55a9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572dc92e04fa8"/>
      <w:footerReference xmlns:r="http://schemas.openxmlformats.org/officeDocument/2006/relationships" w:type="default" r:id="Rc71717a19336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572dc92e04fa8" /><Relationship Type="http://schemas.openxmlformats.org/officeDocument/2006/relationships/footer" Target="/word/footer1.xml" Id="Rc71717a1933646de" /></Relationships>
</file>