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5f84c17994b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SKARE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SKARE AS</w:t>
      </w:r>
    </w:p>
    <w:sectPr>
      <w:headerReference xmlns:r="http://schemas.openxmlformats.org/officeDocument/2006/relationships" w:type="default" r:id="Rbb5469f8ba534373"/>
      <w:footerReference xmlns:r="http://schemas.openxmlformats.org/officeDocument/2006/relationships" w:type="default" r:id="R1c9996bd17e3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469f8ba534373" /><Relationship Type="http://schemas.openxmlformats.org/officeDocument/2006/relationships/footer" Target="/word/footer1.xml" Id="R1c9996bd17e34afa" /></Relationships>
</file>