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269599be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MAVORS INVEST AS, org.nr 917 990 727,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273a1a0265d34c69"/>
      <w:footerReference xmlns:r="http://schemas.openxmlformats.org/officeDocument/2006/relationships" w:type="default" r:id="R24a15aad07d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a1a0265d34c69" /><Relationship Type="http://schemas.openxmlformats.org/officeDocument/2006/relationships/footer" Target="/word/footer1.xml" Id="R24a15aad07d44959" /></Relationships>
</file>