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876cea7f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c46cac0f68884104"/>
      <w:footerReference xmlns:r="http://schemas.openxmlformats.org/officeDocument/2006/relationships" w:type="default" r:id="Rb5763afe8c9e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ac0f68884104" /><Relationship Type="http://schemas.openxmlformats.org/officeDocument/2006/relationships/footer" Target="/word/footer1.xml" Id="Rb5763afe8c9e4a10" /></Relationships>
</file>