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94c6ffa37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aa9167edded8446e"/>
      <w:footerReference xmlns:r="http://schemas.openxmlformats.org/officeDocument/2006/relationships" w:type="default" r:id="Rf58d031a067b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167edded8446e" /><Relationship Type="http://schemas.openxmlformats.org/officeDocument/2006/relationships/footer" Target="/word/footer1.xml" Id="Rf58d031a067b46ba" /></Relationships>
</file>