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864803940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aaabb328c52b42d5"/>
      <w:footerReference xmlns:r="http://schemas.openxmlformats.org/officeDocument/2006/relationships" w:type="default" r:id="R892766d858cc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bb328c52b42d5" /><Relationship Type="http://schemas.openxmlformats.org/officeDocument/2006/relationships/footer" Target="/word/footer1.xml" Id="R892766d858cc47ab" /></Relationships>
</file>