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162a12b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1956fc398f49484b"/>
      <w:footerReference xmlns:r="http://schemas.openxmlformats.org/officeDocument/2006/relationships" w:type="default" r:id="Rc1712898f31d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6fc398f49484b" /><Relationship Type="http://schemas.openxmlformats.org/officeDocument/2006/relationships/footer" Target="/word/footer1.xml" Id="Rc1712898f31d4f0b" /></Relationships>
</file>