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2debe1492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42030db8514999"/>
      <w:footerReference xmlns:r="http://schemas.openxmlformats.org/officeDocument/2006/relationships" w:type="default" r:id="Ra27dec5832f4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2030db8514999" /><Relationship Type="http://schemas.openxmlformats.org/officeDocument/2006/relationships/footer" Target="/word/footer1.xml" Id="Ra27dec5832f44740" /></Relationships>
</file>