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54aab0551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NILSEN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ce29555af9184487"/>
      <w:footerReference xmlns:r="http://schemas.openxmlformats.org/officeDocument/2006/relationships" w:type="default" r:id="Rfe8232ecdb28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555af9184487" /><Relationship Type="http://schemas.openxmlformats.org/officeDocument/2006/relationships/footer" Target="/word/footer1.xml" Id="Rfe8232ecdb2840f7" /></Relationships>
</file>