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43e930814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 HOLDING AS</w:t>
      </w:r>
    </w:p>
    <w:sectPr>
      <w:headerReference xmlns:r="http://schemas.openxmlformats.org/officeDocument/2006/relationships" w:type="default" r:id="R748a485d1d4f4296"/>
      <w:footerReference xmlns:r="http://schemas.openxmlformats.org/officeDocument/2006/relationships" w:type="default" r:id="R71447eed5e2b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a485d1d4f4296" /><Relationship Type="http://schemas.openxmlformats.org/officeDocument/2006/relationships/footer" Target="/word/footer1.xml" Id="R71447eed5e2b4042" /></Relationships>
</file>