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96757733d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acddd222b14b4328"/>
      <w:footerReference xmlns:r="http://schemas.openxmlformats.org/officeDocument/2006/relationships" w:type="default" r:id="Rfea345faacb4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dd222b14b4328" /><Relationship Type="http://schemas.openxmlformats.org/officeDocument/2006/relationships/footer" Target="/word/footer1.xml" Id="Rfea345faacb44fce" /></Relationships>
</file>