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bf4129a5b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2d51c5efee664976"/>
      <w:footerReference xmlns:r="http://schemas.openxmlformats.org/officeDocument/2006/relationships" w:type="default" r:id="R1554fbb391b5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1c5efee664976" /><Relationship Type="http://schemas.openxmlformats.org/officeDocument/2006/relationships/footer" Target="/word/footer1.xml" Id="R1554fbb391b54795" /></Relationships>
</file>