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952f015564d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KYST-REVISJON AS</w:t>
      </w:r>
    </w:p>
    <w:sectPr>
      <w:headerReference xmlns:r="http://schemas.openxmlformats.org/officeDocument/2006/relationships" w:type="default" r:id="R61b03d1067184153"/>
      <w:footerReference xmlns:r="http://schemas.openxmlformats.org/officeDocument/2006/relationships" w:type="default" r:id="R1189245fd917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KYST-REVISJON AS   ·   Org.nr 916 616 031   ·   Strandgata 30   ·   8400 SORTLAND   ·   Tlf. 76 11 02 00   ·   vras@vras.no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03d1067184153" /><Relationship Type="http://schemas.openxmlformats.org/officeDocument/2006/relationships/footer" Target="/word/footer1.xml" Id="R1189245fd9174768" /></Relationships>
</file>