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80c438ae19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KYST-REVISJON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KYST-REVISJON AS</w:t>
      </w:r>
    </w:p>
    <w:sectPr>
      <w:headerReference xmlns:r="http://schemas.openxmlformats.org/officeDocument/2006/relationships" w:type="default" r:id="Rec310c5588aa4d55"/>
      <w:footerReference xmlns:r="http://schemas.openxmlformats.org/officeDocument/2006/relationships" w:type="default" r:id="R99a05b9a6e62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KYST-REVISJON AS   ·   Org.nr 916 616 031   ·   Strandgata 30   ·   8400 SORTLAND   ·   Tlf. 76 11 02 00   ·   vras@vras.no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KYST-REVISJON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10c5588aa4d55" /><Relationship Type="http://schemas.openxmlformats.org/officeDocument/2006/relationships/footer" Target="/word/footer1.xml" Id="R99a05b9a6e624ce5" /></Relationships>
</file>