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562be3860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6f3832bf7629443c"/>
      <w:footerReference xmlns:r="http://schemas.openxmlformats.org/officeDocument/2006/relationships" w:type="default" r:id="R053332a5d77c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832bf7629443c" /><Relationship Type="http://schemas.openxmlformats.org/officeDocument/2006/relationships/footer" Target="/word/footer1.xml" Id="R053332a5d77c49a0" /></Relationships>
</file>