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abfb8d665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KYST-REVISJON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483e8d4138d44beb"/>
      <w:footerReference xmlns:r="http://schemas.openxmlformats.org/officeDocument/2006/relationships" w:type="default" r:id="R98572a249e6f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e8d4138d44beb" /><Relationship Type="http://schemas.openxmlformats.org/officeDocument/2006/relationships/footer" Target="/word/footer1.xml" Id="R98572a249e6f4e17" /></Relationships>
</file>