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6d02a3b15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FJORDTIND HOTELS AS</w:t>
      </w:r>
    </w:p>
    <w:sectPr>
      <w:headerReference xmlns:r="http://schemas.openxmlformats.org/officeDocument/2006/relationships" w:type="default" r:id="R205cd82009074685"/>
      <w:footerReference xmlns:r="http://schemas.openxmlformats.org/officeDocument/2006/relationships" w:type="default" r:id="Rd3c258bc6a0d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cd82009074685" /><Relationship Type="http://schemas.openxmlformats.org/officeDocument/2006/relationships/footer" Target="/word/footer1.xml" Id="Rd3c258bc6a0d4ed9" /></Relationships>
</file>