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64fa0bfd2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HEIER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c92d9028b82649d6"/>
      <w:footerReference xmlns:r="http://schemas.openxmlformats.org/officeDocument/2006/relationships" w:type="default" r:id="Rf9645d3541e8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d9028b82649d6" /><Relationship Type="http://schemas.openxmlformats.org/officeDocument/2006/relationships/footer" Target="/word/footer1.xml" Id="Rf9645d3541e84945" /></Relationships>
</file>