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158b7d726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a578ca304ccc49eb"/>
      <w:footerReference xmlns:r="http://schemas.openxmlformats.org/officeDocument/2006/relationships" w:type="default" r:id="R0c42e83c9923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8ca304ccc49eb" /><Relationship Type="http://schemas.openxmlformats.org/officeDocument/2006/relationships/footer" Target="/word/footer1.xml" Id="R0c42e83c99234d79" /></Relationships>
</file>