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1b416052b44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JOV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5c526b583e214537"/>
      <w:footerReference xmlns:r="http://schemas.openxmlformats.org/officeDocument/2006/relationships" w:type="default" r:id="R31aaada5bdb1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26b583e214537" /><Relationship Type="http://schemas.openxmlformats.org/officeDocument/2006/relationships/footer" Target="/word/footer1.xml" Id="R31aaada5bdb14c85" /></Relationships>
</file>