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10d55dc55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HOFSENGA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HOFSENGA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f3cd52eb24dfe"/>
      <w:footerReference xmlns:r="http://schemas.openxmlformats.org/officeDocument/2006/relationships" w:type="default" r:id="Rbf1ea0100c26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HOFSENGA HOLDING AS   ·   Org.nr 916 368 445   ·   Hofsenga 32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HOFSENGA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f3cd52eb24dfe" /><Relationship Type="http://schemas.openxmlformats.org/officeDocument/2006/relationships/footer" Target="/word/footer1.xml" Id="Rbf1ea0100c2646e2" /></Relationships>
</file>