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ac49dedc0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f4a5c7c580944e5c"/>
      <w:footerReference xmlns:r="http://schemas.openxmlformats.org/officeDocument/2006/relationships" w:type="default" r:id="R3ec681572b12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5c7c580944e5c" /><Relationship Type="http://schemas.openxmlformats.org/officeDocument/2006/relationships/footer" Target="/word/footer1.xml" Id="R3ec681572b124f27" /></Relationships>
</file>