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3d37822f374d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KOBOLT INVEST AS</w:t>
      </w:r>
    </w:p>
    <w:sectPr>
      <w:headerReference xmlns:r="http://schemas.openxmlformats.org/officeDocument/2006/relationships" w:type="default" r:id="R32de3ebae1f941a4"/>
      <w:footerReference xmlns:r="http://schemas.openxmlformats.org/officeDocument/2006/relationships" w:type="default" r:id="R15e645b166f049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KOBOLT INVEST AS   ·   Org.nr 916 161 379   ·   Ryggveien 2C   ·   4070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KOBOLT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de3ebae1f941a4" /><Relationship Type="http://schemas.openxmlformats.org/officeDocument/2006/relationships/footer" Target="/word/footer1.xml" Id="R15e645b166f04942" /></Relationships>
</file>