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3e7b95ff4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5ce97eece4a73"/>
      <w:footerReference xmlns:r="http://schemas.openxmlformats.org/officeDocument/2006/relationships" w:type="default" r:id="Rd244a792952b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5ce97eece4a73" /><Relationship Type="http://schemas.openxmlformats.org/officeDocument/2006/relationships/footer" Target="/word/footer1.xml" Id="Rd244a792952b4ab7" /></Relationships>
</file>