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36ed82c4a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254ad590915f45ea"/>
      <w:footerReference xmlns:r="http://schemas.openxmlformats.org/officeDocument/2006/relationships" w:type="default" r:id="Re3ce5b992d04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ad590915f45ea" /><Relationship Type="http://schemas.openxmlformats.org/officeDocument/2006/relationships/footer" Target="/word/footer1.xml" Id="Re3ce5b992d044db6" /></Relationships>
</file>