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05e7ede44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467088e706dc468e"/>
      <w:footerReference xmlns:r="http://schemas.openxmlformats.org/officeDocument/2006/relationships" w:type="default" r:id="R7181f44c66eb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088e706dc468e" /><Relationship Type="http://schemas.openxmlformats.org/officeDocument/2006/relationships/footer" Target="/word/footer1.xml" Id="R7181f44c66eb4155" /></Relationships>
</file>